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D9" w:rsidRDefault="00DA6231" w:rsidP="00C248D9">
      <w:pPr>
        <w:spacing w:after="6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6792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14FAE337" wp14:editId="77EB6D06">
            <wp:simplePos x="0" y="0"/>
            <wp:positionH relativeFrom="page">
              <wp:posOffset>4445</wp:posOffset>
            </wp:positionH>
            <wp:positionV relativeFrom="paragraph">
              <wp:posOffset>-653415</wp:posOffset>
            </wp:positionV>
            <wp:extent cx="7664176" cy="10842693"/>
            <wp:effectExtent l="0" t="0" r="0" b="0"/>
            <wp:wrapNone/>
            <wp:docPr id="1" name="Рисунок 1" descr="C:\Users\Helga\Desktop\Мама Арина\Детский сад\Все по возрастным группам\Старшая группа_2022-23_Бусинки\Развлечения_проекты_утренники_акции\Осенний утренник\Приглашение_шабл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ga\Desktop\Мама Арина\Детский сад\Все по возрастным группам\Старшая группа_2022-23_Бусинки\Развлечения_проекты_утренники_акции\Осенний утренник\Приглашение_шабло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176" cy="1084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248D9" w:rsidRPr="00E6792F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РЕКОМЕНДАЦИИ ДЛЯ РОДИТЕЛЕЙ НА ДЕТСКИХ УТРЕННИКАХ</w:t>
      </w:r>
      <w:r w:rsidR="00C248D9" w:rsidRPr="00E6792F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C248D9" w:rsidRDefault="00C248D9" w:rsidP="00C248D9">
      <w:pPr>
        <w:pStyle w:val="a3"/>
        <w:spacing w:after="0" w:line="240" w:lineRule="auto"/>
        <w:ind w:left="284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родители, просим вас во время утренника </w:t>
      </w:r>
    </w:p>
    <w:p w:rsidR="00C248D9" w:rsidRPr="00C248D9" w:rsidRDefault="00C248D9" w:rsidP="00C248D9">
      <w:pPr>
        <w:pStyle w:val="a3"/>
        <w:spacing w:after="120" w:line="240" w:lineRule="auto"/>
        <w:ind w:left="284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 w:rsidRPr="00C24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соблюдать эти несложные, но очень </w:t>
      </w:r>
      <w:r w:rsidRPr="00C248D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важные правила</w:t>
      </w:r>
      <w:r w:rsidRPr="00C24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C248D9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утреннике в качестве гостя желательно присутствие </w:t>
      </w:r>
      <w:r w:rsidRPr="00EF1F09">
        <w:rPr>
          <w:rFonts w:ascii="Times New Roman" w:hAnsi="Times New Roman" w:cs="Times New Roman"/>
          <w:i/>
          <w:sz w:val="26"/>
          <w:szCs w:val="26"/>
        </w:rPr>
        <w:t>1 представителя от семьи</w:t>
      </w:r>
      <w:r>
        <w:rPr>
          <w:rFonts w:ascii="Times New Roman" w:hAnsi="Times New Roman" w:cs="Times New Roman"/>
          <w:sz w:val="26"/>
          <w:szCs w:val="26"/>
        </w:rPr>
        <w:t xml:space="preserve"> воспитанника.</w:t>
      </w:r>
    </w:p>
    <w:p w:rsidR="0014637C" w:rsidRPr="0014637C" w:rsidRDefault="0014637C" w:rsidP="0014637C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Нежелательно присутствие на празднике среди гостей детей более младшего возраста.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Вход в музыкальный зал разрешается в сменной обуви или в бахилах и без верхней одежды (в холодное время года).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 xml:space="preserve">Бурные реакции в ходе утренника могут помешать детям и педагогам, которые ведут утренник. 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Если вы вдруг увидели, что вашему ребенку нужно поправить костюм, не волнуйтесь и не пытайтесь сделать это самостоятельно – педагоги увидят проблему и, по возможности, обязательно помогут вашему ребёнку.</w:t>
      </w:r>
    </w:p>
    <w:p w:rsidR="00C248D9" w:rsidRPr="00E6792F" w:rsidRDefault="00C248D9" w:rsidP="00C248D9">
      <w:pPr>
        <w:pStyle w:val="a3"/>
        <w:spacing w:after="60" w:line="240" w:lineRule="auto"/>
        <w:ind w:left="284"/>
        <w:contextualSpacing w:val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792F">
        <w:rPr>
          <w:rFonts w:ascii="Times New Roman" w:hAnsi="Times New Roman" w:cs="Times New Roman"/>
          <w:i/>
          <w:sz w:val="26"/>
          <w:szCs w:val="26"/>
        </w:rPr>
        <w:t>Даже если какая-то часть костюма упала, открепилась – не стоит переживать по этому поводу, главное на утреннике – подарить детям положительные эмоции и праздничное настроение!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Во время проведения утренника необходимо предварительно отключить сотовые телефоны.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Фото- и видеосъемка может быть произведена только со своего места (за исключением специально уполномоченных для этого 1-2-х человек).</w:t>
      </w:r>
    </w:p>
    <w:p w:rsidR="00C248D9" w:rsidRPr="00E6792F" w:rsidRDefault="00C248D9" w:rsidP="00C248D9">
      <w:pPr>
        <w:pStyle w:val="a3"/>
        <w:spacing w:after="60" w:line="240" w:lineRule="auto"/>
        <w:ind w:left="284"/>
        <w:contextualSpacing w:val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792F">
        <w:rPr>
          <w:rFonts w:ascii="Times New Roman" w:hAnsi="Times New Roman" w:cs="Times New Roman"/>
          <w:i/>
          <w:sz w:val="26"/>
          <w:szCs w:val="26"/>
        </w:rPr>
        <w:t>Излишняя фото- и видеосъемка отвлекает детей, поэтому не следует ходить по залу с кинокамерой, фотоаппаратом или телефоном и привлекать внимание ребенка жестами – это мешает вашему ребенку и другим детям наслаждаться праздником и нарушает праздничный настрой.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Во время утренника родителям не следует вставать, переходить с одного места на другое.</w:t>
      </w:r>
    </w:p>
    <w:p w:rsidR="00C248D9" w:rsidRPr="00E6792F" w:rsidRDefault="00C248D9" w:rsidP="0014637C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 xml:space="preserve">Если вдруг, читая стихи или слова своей роли, ваш ребенок забыл текст, не следует </w:t>
      </w:r>
      <w:r w:rsidR="0014637C">
        <w:rPr>
          <w:rFonts w:ascii="Times New Roman" w:hAnsi="Times New Roman" w:cs="Times New Roman"/>
          <w:sz w:val="26"/>
          <w:szCs w:val="26"/>
        </w:rPr>
        <w:t>выкрикивать подсказку с места - м</w:t>
      </w:r>
      <w:r w:rsidRPr="00E6792F">
        <w:rPr>
          <w:rFonts w:ascii="Times New Roman" w:hAnsi="Times New Roman" w:cs="Times New Roman"/>
          <w:sz w:val="26"/>
          <w:szCs w:val="26"/>
        </w:rPr>
        <w:t>узыкальный руководитель и</w:t>
      </w:r>
      <w:r w:rsidR="0014637C">
        <w:rPr>
          <w:rFonts w:ascii="Times New Roman" w:hAnsi="Times New Roman" w:cs="Times New Roman"/>
          <w:sz w:val="26"/>
          <w:szCs w:val="26"/>
        </w:rPr>
        <w:t>ли</w:t>
      </w:r>
      <w:r w:rsidRPr="00E6792F">
        <w:rPr>
          <w:rFonts w:ascii="Times New Roman" w:hAnsi="Times New Roman" w:cs="Times New Roman"/>
          <w:sz w:val="26"/>
          <w:szCs w:val="26"/>
        </w:rPr>
        <w:t xml:space="preserve"> </w:t>
      </w:r>
      <w:r w:rsidR="0014637C">
        <w:rPr>
          <w:rFonts w:ascii="Times New Roman" w:hAnsi="Times New Roman" w:cs="Times New Roman"/>
          <w:sz w:val="26"/>
          <w:szCs w:val="26"/>
        </w:rPr>
        <w:t>педагоги</w:t>
      </w:r>
      <w:r w:rsidRPr="00E6792F">
        <w:rPr>
          <w:rFonts w:ascii="Times New Roman" w:hAnsi="Times New Roman" w:cs="Times New Roman"/>
          <w:sz w:val="26"/>
          <w:szCs w:val="26"/>
        </w:rPr>
        <w:t xml:space="preserve"> тихонько сделают это.</w:t>
      </w:r>
      <w:r w:rsidRPr="001463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По предложению музыкального руководителя, воспитателей и детей, родители могут принимать участие в проведении детского утренника (играх, танцах и пр.) и поддерживать положительные эмоции ребят.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Помните о том, что родители – образец для подражания, поэтому следует избегать комментариев негативного характера.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Вы решили, что ваш ребенок не полностью раскрыл свои возможности на утреннике? Не беда! Впереди масса интересных праздников и развлечений, где ваш ребенок еще сможет показать свои таланты.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92F">
        <w:rPr>
          <w:rFonts w:ascii="Times New Roman" w:hAnsi="Times New Roman" w:cs="Times New Roman"/>
          <w:sz w:val="26"/>
          <w:szCs w:val="26"/>
        </w:rPr>
        <w:t>Не беспокойтесь о том, что чей-то ребенок может то, чего ваш пока не умеет. Настанет время, когда ваш малыш все это</w:t>
      </w:r>
      <w:r w:rsidRPr="00E6792F">
        <w:rPr>
          <w:rFonts w:ascii="Times New Roman" w:hAnsi="Times New Roman" w:cs="Times New Roman"/>
          <w:sz w:val="26"/>
          <w:szCs w:val="26"/>
          <w:lang w:eastAsia="ru-RU"/>
        </w:rPr>
        <w:t xml:space="preserve"> сделает с не меньшим успехом. Мы вместе с вами поможем ему в </w:t>
      </w:r>
      <w:r w:rsidR="0014637C">
        <w:rPr>
          <w:rFonts w:ascii="Times New Roman" w:hAnsi="Times New Roman" w:cs="Times New Roman"/>
          <w:sz w:val="26"/>
          <w:szCs w:val="26"/>
          <w:lang w:eastAsia="ru-RU"/>
        </w:rPr>
        <w:t>этом</w:t>
      </w:r>
      <w:r w:rsidRPr="00E6792F">
        <w:rPr>
          <w:rFonts w:ascii="Times New Roman" w:hAnsi="Times New Roman" w:cs="Times New Roman"/>
          <w:sz w:val="26"/>
          <w:szCs w:val="26"/>
          <w:lang w:eastAsia="ru-RU"/>
        </w:rPr>
        <w:t>!</w:t>
      </w:r>
    </w:p>
    <w:p w:rsidR="00C248D9" w:rsidRPr="00E6792F" w:rsidRDefault="00C248D9" w:rsidP="00C248D9">
      <w:pPr>
        <w:pStyle w:val="a3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 xml:space="preserve">Никогда не сравнивайте детей друг с другом. Всегда сравнивайте с самим собой. </w:t>
      </w:r>
      <w:r w:rsidR="0014637C">
        <w:rPr>
          <w:rFonts w:ascii="Times New Roman" w:hAnsi="Times New Roman" w:cs="Times New Roman"/>
          <w:sz w:val="26"/>
          <w:szCs w:val="26"/>
        </w:rPr>
        <w:br/>
      </w:r>
      <w:r w:rsidRPr="00E6792F">
        <w:rPr>
          <w:rFonts w:ascii="Times New Roman" w:hAnsi="Times New Roman" w:cs="Times New Roman"/>
          <w:sz w:val="26"/>
          <w:szCs w:val="26"/>
        </w:rPr>
        <w:t xml:space="preserve">Пусть ЛИЧНЫЕ успехи и достижения </w:t>
      </w:r>
      <w:r w:rsidR="0014637C">
        <w:rPr>
          <w:rFonts w:ascii="Times New Roman" w:hAnsi="Times New Roman" w:cs="Times New Roman"/>
          <w:sz w:val="26"/>
          <w:szCs w:val="26"/>
        </w:rPr>
        <w:t>ребенка порадуют вас!</w:t>
      </w:r>
    </w:p>
    <w:p w:rsidR="00C248D9" w:rsidRPr="00C7700C" w:rsidRDefault="00C248D9" w:rsidP="00C248D9">
      <w:pPr>
        <w:pStyle w:val="a3"/>
        <w:numPr>
          <w:ilvl w:val="0"/>
          <w:numId w:val="1"/>
        </w:numPr>
        <w:spacing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792F">
        <w:rPr>
          <w:rFonts w:ascii="Times New Roman" w:hAnsi="Times New Roman" w:cs="Times New Roman"/>
          <w:sz w:val="26"/>
          <w:szCs w:val="26"/>
        </w:rPr>
        <w:t>Умейте порадоваться за ВСЕХ маленьких артистов!</w:t>
      </w:r>
    </w:p>
    <w:p w:rsidR="00C248D9" w:rsidRPr="00C7700C" w:rsidRDefault="00C248D9" w:rsidP="00C248D9">
      <w:pPr>
        <w:spacing w:after="120" w:line="240" w:lineRule="auto"/>
        <w:jc w:val="center"/>
        <w:rPr>
          <w:rFonts w:ascii="Times New Roman" w:hAnsi="Times New Roman" w:cs="Times New Roman"/>
          <w:b/>
          <w:color w:val="800000"/>
          <w:sz w:val="26"/>
          <w:szCs w:val="26"/>
        </w:rPr>
      </w:pPr>
      <w:r w:rsidRPr="00C7700C">
        <w:rPr>
          <w:rFonts w:ascii="Times New Roman" w:hAnsi="Times New Roman" w:cs="Times New Roman"/>
          <w:b/>
          <w:color w:val="800000"/>
          <w:sz w:val="26"/>
          <w:szCs w:val="26"/>
        </w:rPr>
        <w:t>ЗАРАНЕЕ СПАСИБО ЗА ПОНИМАНИЕ И СОДЕЙСТВИЕ!</w:t>
      </w:r>
    </w:p>
    <w:p w:rsidR="003668EF" w:rsidRPr="00C248D9" w:rsidRDefault="00C248D9" w:rsidP="00C24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  <w:r w:rsidRPr="00C7700C">
        <w:rPr>
          <w:rFonts w:ascii="Times New Roman" w:hAnsi="Times New Roman" w:cs="Times New Roman"/>
          <w:b/>
          <w:color w:val="800000"/>
          <w:sz w:val="26"/>
          <w:szCs w:val="26"/>
        </w:rPr>
        <w:t>ЖЕЛАЕМ ВАМ ОТЛИЧНОГО НАСТРОЕНИЯ И ПРАЗДНИКА!</w:t>
      </w:r>
    </w:p>
    <w:sectPr w:rsidR="003668EF" w:rsidRPr="00C248D9" w:rsidSect="00DA6231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B181A"/>
    <w:multiLevelType w:val="hybridMultilevel"/>
    <w:tmpl w:val="C17E8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D9"/>
    <w:rsid w:val="0014637C"/>
    <w:rsid w:val="003668EF"/>
    <w:rsid w:val="00C248D9"/>
    <w:rsid w:val="00DA6231"/>
    <w:rsid w:val="00EF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391A"/>
  <w15:chartTrackingRefBased/>
  <w15:docId w15:val="{FA2D9BA5-6B46-4B47-B72E-5E2E5040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2022-10-26T15:10:00Z</dcterms:created>
  <dcterms:modified xsi:type="dcterms:W3CDTF">2022-10-26T15:22:00Z</dcterms:modified>
</cp:coreProperties>
</file>